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65" w:rsidRDefault="001F546C" w:rsidP="000C0FE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Key </w:t>
      </w:r>
      <w:r w:rsidR="00915295">
        <w:rPr>
          <w:b/>
          <w:sz w:val="36"/>
          <w:szCs w:val="36"/>
        </w:rPr>
        <w:t>Vocabulary for the T</w:t>
      </w:r>
      <w:bookmarkStart w:id="0" w:name="_GoBack"/>
      <w:bookmarkEnd w:id="0"/>
      <w:r w:rsidR="00915295">
        <w:rPr>
          <w:b/>
          <w:sz w:val="36"/>
          <w:szCs w:val="36"/>
        </w:rPr>
        <w:t>eaching of P</w:t>
      </w:r>
      <w:r>
        <w:rPr>
          <w:b/>
          <w:sz w:val="36"/>
          <w:szCs w:val="36"/>
        </w:rPr>
        <w:t>honics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C41C3C">
        <w:rPr>
          <w:b/>
          <w:sz w:val="24"/>
          <w:szCs w:val="24"/>
        </w:rPr>
        <w:t>Phoneme</w:t>
      </w:r>
      <w:r>
        <w:rPr>
          <w:sz w:val="24"/>
          <w:szCs w:val="24"/>
        </w:rPr>
        <w:t xml:space="preserve"> – The smallest unit of sound. There are approximately 44 phonemes in English (dependent upon accent). We call these ‘</w:t>
      </w:r>
      <w:r w:rsidRPr="002A7A61">
        <w:rPr>
          <w:sz w:val="24"/>
          <w:szCs w:val="24"/>
          <w:highlight w:val="yellow"/>
        </w:rPr>
        <w:t>letter sounds</w:t>
      </w:r>
      <w:r w:rsidRPr="005101A4">
        <w:rPr>
          <w:sz w:val="24"/>
          <w:szCs w:val="24"/>
        </w:rPr>
        <w:t>’</w:t>
      </w:r>
      <w:r>
        <w:rPr>
          <w:sz w:val="24"/>
          <w:szCs w:val="24"/>
        </w:rPr>
        <w:t>. Phonemes can be put together to make words.</w:t>
      </w:r>
    </w:p>
    <w:p w:rsidR="00C41C3C" w:rsidRDefault="00C41C3C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word day has 2 phonemes d-</w:t>
      </w:r>
      <w:r w:rsidRPr="002A7A61">
        <w:rPr>
          <w:sz w:val="24"/>
          <w:szCs w:val="24"/>
          <w:u w:val="single"/>
        </w:rPr>
        <w:t>ay</w:t>
      </w:r>
    </w:p>
    <w:p w:rsidR="00C41C3C" w:rsidRDefault="00C41C3C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word church has 3 phonemes </w:t>
      </w:r>
      <w:proofErr w:type="spellStart"/>
      <w:r w:rsidRPr="002A7A61">
        <w:rPr>
          <w:sz w:val="24"/>
          <w:szCs w:val="24"/>
          <w:u w:val="single"/>
        </w:rPr>
        <w:t>ch</w:t>
      </w:r>
      <w:r>
        <w:rPr>
          <w:sz w:val="24"/>
          <w:szCs w:val="24"/>
        </w:rPr>
        <w:t>-</w:t>
      </w:r>
      <w:r w:rsidRPr="002A7A61">
        <w:rPr>
          <w:sz w:val="24"/>
          <w:szCs w:val="24"/>
          <w:u w:val="single"/>
        </w:rPr>
        <w:t>ur</w:t>
      </w:r>
      <w:r>
        <w:rPr>
          <w:sz w:val="24"/>
          <w:szCs w:val="24"/>
        </w:rPr>
        <w:t>-</w:t>
      </w:r>
      <w:r w:rsidRPr="002A7A61">
        <w:rPr>
          <w:sz w:val="24"/>
          <w:szCs w:val="24"/>
          <w:u w:val="single"/>
        </w:rPr>
        <w:t>ch</w:t>
      </w:r>
      <w:proofErr w:type="spellEnd"/>
    </w:p>
    <w:p w:rsidR="00C41C3C" w:rsidRDefault="00C41C3C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word start has 4 phonemes s-t-</w:t>
      </w:r>
      <w:proofErr w:type="spellStart"/>
      <w:r w:rsidRPr="002A7A61">
        <w:rPr>
          <w:sz w:val="24"/>
          <w:szCs w:val="24"/>
          <w:u w:val="single"/>
        </w:rPr>
        <w:t>ar</w:t>
      </w:r>
      <w:proofErr w:type="spellEnd"/>
      <w:r>
        <w:rPr>
          <w:sz w:val="24"/>
          <w:szCs w:val="24"/>
        </w:rPr>
        <w:t>-t</w:t>
      </w:r>
    </w:p>
    <w:p w:rsidR="00C41C3C" w:rsidRDefault="00C41C3C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word strap has 5 phonemes s-t-r-a-p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C41C3C">
        <w:rPr>
          <w:b/>
          <w:sz w:val="24"/>
          <w:szCs w:val="24"/>
        </w:rPr>
        <w:t>Grapheme</w:t>
      </w:r>
      <w:r>
        <w:rPr>
          <w:sz w:val="24"/>
          <w:szCs w:val="24"/>
        </w:rPr>
        <w:t xml:space="preserve"> –</w:t>
      </w:r>
      <w:r w:rsidR="00C41C3C">
        <w:rPr>
          <w:sz w:val="24"/>
          <w:szCs w:val="24"/>
        </w:rPr>
        <w:t xml:space="preserve"> A </w:t>
      </w:r>
      <w:r>
        <w:rPr>
          <w:sz w:val="24"/>
          <w:szCs w:val="24"/>
        </w:rPr>
        <w:t>way of writing down a phoneme. Graphemes can be made up of one or more letters that represent one sound.</w:t>
      </w:r>
    </w:p>
    <w:p w:rsidR="00C41C3C" w:rsidRDefault="00C41C3C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can be multiple graphemes for some sounds e.g. pl</w:t>
      </w:r>
      <w:r w:rsidRPr="002A7A61">
        <w:rPr>
          <w:sz w:val="24"/>
          <w:szCs w:val="24"/>
          <w:u w:val="single"/>
        </w:rPr>
        <w:t>ay</w:t>
      </w:r>
      <w:r>
        <w:rPr>
          <w:sz w:val="24"/>
          <w:szCs w:val="24"/>
        </w:rPr>
        <w:t>, r</w:t>
      </w:r>
      <w:r w:rsidRPr="002A7A61">
        <w:rPr>
          <w:sz w:val="24"/>
          <w:szCs w:val="24"/>
          <w:u w:val="single"/>
        </w:rPr>
        <w:t>ai</w:t>
      </w:r>
      <w:r>
        <w:rPr>
          <w:sz w:val="24"/>
          <w:szCs w:val="24"/>
        </w:rPr>
        <w:t>n, b</w:t>
      </w:r>
      <w:r w:rsidRPr="002A7A61">
        <w:rPr>
          <w:sz w:val="24"/>
          <w:szCs w:val="24"/>
          <w:u w:val="single"/>
        </w:rPr>
        <w:t>a</w:t>
      </w:r>
      <w:r>
        <w:rPr>
          <w:sz w:val="24"/>
          <w:szCs w:val="24"/>
        </w:rPr>
        <w:t>k</w:t>
      </w:r>
      <w:r w:rsidRPr="002A7A61">
        <w:rPr>
          <w:sz w:val="24"/>
          <w:szCs w:val="24"/>
          <w:u w:val="single"/>
        </w:rPr>
        <w:t>e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C41C3C">
        <w:rPr>
          <w:b/>
          <w:sz w:val="24"/>
          <w:szCs w:val="24"/>
        </w:rPr>
        <w:t>Digraph</w:t>
      </w:r>
      <w:r>
        <w:rPr>
          <w:sz w:val="24"/>
          <w:szCs w:val="24"/>
        </w:rPr>
        <w:t xml:space="preserve"> – A grapheme containing two letters that make one sound. We call these </w:t>
      </w:r>
      <w:r w:rsidR="00DC6E40">
        <w:rPr>
          <w:sz w:val="24"/>
          <w:szCs w:val="24"/>
        </w:rPr>
        <w:t>“</w:t>
      </w:r>
      <w:r w:rsidRPr="002A7A61">
        <w:rPr>
          <w:sz w:val="24"/>
          <w:szCs w:val="24"/>
          <w:highlight w:val="yellow"/>
        </w:rPr>
        <w:t>special friends</w:t>
      </w:r>
      <w:r w:rsidR="00DC6E40">
        <w:rPr>
          <w:sz w:val="24"/>
          <w:szCs w:val="24"/>
        </w:rPr>
        <w:t xml:space="preserve">” </w:t>
      </w:r>
      <w:r w:rsidR="00C41C3C">
        <w:rPr>
          <w:sz w:val="24"/>
          <w:szCs w:val="24"/>
        </w:rPr>
        <w:t>“</w:t>
      </w:r>
      <w:r w:rsidR="002A7A61" w:rsidRPr="00DC6E40">
        <w:rPr>
          <w:sz w:val="24"/>
          <w:szCs w:val="24"/>
          <w:highlight w:val="yellow"/>
        </w:rPr>
        <w:t>two letters, one sound</w:t>
      </w:r>
      <w:r w:rsidR="00C41C3C">
        <w:rPr>
          <w:sz w:val="24"/>
          <w:szCs w:val="24"/>
        </w:rPr>
        <w:t xml:space="preserve">” </w:t>
      </w:r>
      <w:r>
        <w:rPr>
          <w:sz w:val="24"/>
          <w:szCs w:val="24"/>
        </w:rPr>
        <w:t>e.g. ‘ay’, ‘</w:t>
      </w:r>
      <w:proofErr w:type="spellStart"/>
      <w:r>
        <w:rPr>
          <w:sz w:val="24"/>
          <w:szCs w:val="24"/>
        </w:rPr>
        <w:t>ee</w:t>
      </w:r>
      <w:proofErr w:type="spellEnd"/>
      <w:r>
        <w:rPr>
          <w:sz w:val="24"/>
          <w:szCs w:val="24"/>
        </w:rPr>
        <w:t>’, ‘or’.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2A7A61" w:rsidRDefault="002A7A61" w:rsidP="000C0FE8">
      <w:pPr>
        <w:spacing w:line="240" w:lineRule="auto"/>
        <w:rPr>
          <w:sz w:val="24"/>
          <w:szCs w:val="24"/>
        </w:rPr>
      </w:pPr>
      <w:r w:rsidRPr="002A7A61">
        <w:rPr>
          <w:b/>
          <w:sz w:val="24"/>
          <w:szCs w:val="24"/>
        </w:rPr>
        <w:t>Vowel</w:t>
      </w:r>
      <w:r>
        <w:rPr>
          <w:sz w:val="24"/>
          <w:szCs w:val="24"/>
        </w:rPr>
        <w:t xml:space="preserve"> </w:t>
      </w:r>
      <w:r w:rsidR="00DC6E40">
        <w:rPr>
          <w:sz w:val="24"/>
          <w:szCs w:val="24"/>
        </w:rPr>
        <w:t xml:space="preserve">and </w:t>
      </w:r>
      <w:r w:rsidR="00DC6E40" w:rsidRPr="00DC6E40">
        <w:rPr>
          <w:b/>
          <w:sz w:val="24"/>
          <w:szCs w:val="24"/>
        </w:rPr>
        <w:t>Consonant</w:t>
      </w:r>
      <w:r w:rsidR="00DC6E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C6E40">
        <w:rPr>
          <w:sz w:val="24"/>
          <w:szCs w:val="24"/>
        </w:rPr>
        <w:t>The letters a/e/</w:t>
      </w:r>
      <w:proofErr w:type="spellStart"/>
      <w:r w:rsidR="00DC6E40">
        <w:rPr>
          <w:sz w:val="24"/>
          <w:szCs w:val="24"/>
        </w:rPr>
        <w:t>i</w:t>
      </w:r>
      <w:proofErr w:type="spellEnd"/>
      <w:r w:rsidR="00DC6E40">
        <w:rPr>
          <w:sz w:val="24"/>
          <w:szCs w:val="24"/>
        </w:rPr>
        <w:t>/o/u are called vowels. The remaining letters of the alphabet are called consonants.</w:t>
      </w:r>
    </w:p>
    <w:p w:rsidR="002A7A61" w:rsidRDefault="002A7A61" w:rsidP="000C0FE8">
      <w:pPr>
        <w:spacing w:line="240" w:lineRule="auto"/>
        <w:rPr>
          <w:sz w:val="24"/>
          <w:szCs w:val="24"/>
        </w:rPr>
      </w:pPr>
    </w:p>
    <w:p w:rsidR="002A7A61" w:rsidRDefault="002A7A61" w:rsidP="000C0FE8">
      <w:pPr>
        <w:spacing w:line="240" w:lineRule="auto"/>
        <w:rPr>
          <w:sz w:val="24"/>
          <w:szCs w:val="24"/>
        </w:rPr>
      </w:pPr>
      <w:r w:rsidRPr="002A7A61">
        <w:rPr>
          <w:b/>
          <w:sz w:val="24"/>
          <w:szCs w:val="24"/>
        </w:rPr>
        <w:t>CVC words</w:t>
      </w:r>
      <w:r>
        <w:rPr>
          <w:sz w:val="24"/>
          <w:szCs w:val="24"/>
        </w:rPr>
        <w:t xml:space="preserve"> – These are words with three phonemes which consist of a consonant, vowel, consonant e.g. cat, jug, run.</w:t>
      </w:r>
    </w:p>
    <w:p w:rsidR="002A7A61" w:rsidRDefault="002A7A61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2A7A61">
        <w:rPr>
          <w:b/>
          <w:sz w:val="24"/>
          <w:szCs w:val="24"/>
        </w:rPr>
        <w:t>Split digraph</w:t>
      </w:r>
      <w:r>
        <w:rPr>
          <w:sz w:val="24"/>
          <w:szCs w:val="24"/>
        </w:rPr>
        <w:t xml:space="preserve"> </w:t>
      </w:r>
      <w:r w:rsidR="00C41C3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1C3C">
        <w:rPr>
          <w:sz w:val="24"/>
          <w:szCs w:val="24"/>
        </w:rPr>
        <w:t>A two letter grapheme that represents a vowel sound where the sounds are pushed apart by another letter. This digraph used to be referred to as ‘magic e’. We say “</w:t>
      </w:r>
      <w:r w:rsidR="00DC6E40">
        <w:rPr>
          <w:sz w:val="24"/>
          <w:szCs w:val="24"/>
          <w:highlight w:val="yellow"/>
        </w:rPr>
        <w:t>W</w:t>
      </w:r>
      <w:r w:rsidR="00C41C3C" w:rsidRPr="00DC6E40">
        <w:rPr>
          <w:sz w:val="24"/>
          <w:szCs w:val="24"/>
          <w:highlight w:val="yellow"/>
        </w:rPr>
        <w:t>here’</w:t>
      </w:r>
      <w:r w:rsidR="005101A4">
        <w:rPr>
          <w:sz w:val="24"/>
          <w:szCs w:val="24"/>
          <w:highlight w:val="yellow"/>
        </w:rPr>
        <w:t>s his friend? e</w:t>
      </w:r>
      <w:r w:rsidR="00C41C3C" w:rsidRPr="00DC6E40">
        <w:rPr>
          <w:sz w:val="24"/>
          <w:szCs w:val="24"/>
          <w:highlight w:val="yellow"/>
        </w:rPr>
        <w:t>’s on the end</w:t>
      </w:r>
      <w:r w:rsidR="00C41C3C">
        <w:rPr>
          <w:sz w:val="24"/>
          <w:szCs w:val="24"/>
        </w:rPr>
        <w:t>”. Examples of split digraphs are ‘c</w:t>
      </w:r>
      <w:r w:rsidR="00C41C3C" w:rsidRPr="005101A4">
        <w:rPr>
          <w:sz w:val="24"/>
          <w:szCs w:val="24"/>
          <w:u w:val="single"/>
        </w:rPr>
        <w:t>a</w:t>
      </w:r>
      <w:r w:rsidR="00C41C3C">
        <w:rPr>
          <w:sz w:val="24"/>
          <w:szCs w:val="24"/>
        </w:rPr>
        <w:t>k</w:t>
      </w:r>
      <w:r w:rsidR="00C41C3C" w:rsidRPr="005101A4">
        <w:rPr>
          <w:sz w:val="24"/>
          <w:szCs w:val="24"/>
          <w:u w:val="single"/>
        </w:rPr>
        <w:t>e</w:t>
      </w:r>
      <w:r w:rsidR="00C41C3C">
        <w:rPr>
          <w:sz w:val="24"/>
          <w:szCs w:val="24"/>
        </w:rPr>
        <w:t>’, ‘b</w:t>
      </w:r>
      <w:r w:rsidR="00C41C3C" w:rsidRPr="005101A4">
        <w:rPr>
          <w:sz w:val="24"/>
          <w:szCs w:val="24"/>
          <w:u w:val="single"/>
        </w:rPr>
        <w:t>i</w:t>
      </w:r>
      <w:r w:rsidR="00C41C3C">
        <w:rPr>
          <w:sz w:val="24"/>
          <w:szCs w:val="24"/>
        </w:rPr>
        <w:t>t</w:t>
      </w:r>
      <w:r w:rsidR="00C41C3C" w:rsidRPr="005101A4">
        <w:rPr>
          <w:sz w:val="24"/>
          <w:szCs w:val="24"/>
          <w:u w:val="single"/>
        </w:rPr>
        <w:t>e</w:t>
      </w:r>
      <w:r w:rsidR="00C41C3C">
        <w:rPr>
          <w:sz w:val="24"/>
          <w:szCs w:val="24"/>
        </w:rPr>
        <w:t>’, ph</w:t>
      </w:r>
      <w:r w:rsidR="00C41C3C" w:rsidRPr="005101A4">
        <w:rPr>
          <w:sz w:val="24"/>
          <w:szCs w:val="24"/>
          <w:u w:val="single"/>
        </w:rPr>
        <w:t>o</w:t>
      </w:r>
      <w:r w:rsidR="00C41C3C">
        <w:rPr>
          <w:sz w:val="24"/>
          <w:szCs w:val="24"/>
        </w:rPr>
        <w:t>n</w:t>
      </w:r>
      <w:r w:rsidR="00C41C3C" w:rsidRPr="005101A4">
        <w:rPr>
          <w:sz w:val="24"/>
          <w:szCs w:val="24"/>
          <w:u w:val="single"/>
        </w:rPr>
        <w:t>e</w:t>
      </w:r>
      <w:r w:rsidR="00C41C3C">
        <w:rPr>
          <w:sz w:val="24"/>
          <w:szCs w:val="24"/>
        </w:rPr>
        <w:t>’, th</w:t>
      </w:r>
      <w:r w:rsidR="00C41C3C" w:rsidRPr="005101A4">
        <w:rPr>
          <w:sz w:val="24"/>
          <w:szCs w:val="24"/>
          <w:u w:val="single"/>
        </w:rPr>
        <w:t>e</w:t>
      </w:r>
      <w:r w:rsidR="00C41C3C">
        <w:rPr>
          <w:sz w:val="24"/>
          <w:szCs w:val="24"/>
        </w:rPr>
        <w:t>s</w:t>
      </w:r>
      <w:r w:rsidR="00C41C3C" w:rsidRPr="005101A4">
        <w:rPr>
          <w:sz w:val="24"/>
          <w:szCs w:val="24"/>
          <w:u w:val="single"/>
        </w:rPr>
        <w:t>e</w:t>
      </w:r>
      <w:r w:rsidR="00C41C3C">
        <w:rPr>
          <w:sz w:val="24"/>
          <w:szCs w:val="24"/>
        </w:rPr>
        <w:t>, c</w:t>
      </w:r>
      <w:r w:rsidR="00C41C3C" w:rsidRPr="005101A4">
        <w:rPr>
          <w:sz w:val="24"/>
          <w:szCs w:val="24"/>
          <w:u w:val="single"/>
        </w:rPr>
        <w:t>u</w:t>
      </w:r>
      <w:r w:rsidR="00C41C3C">
        <w:rPr>
          <w:sz w:val="24"/>
          <w:szCs w:val="24"/>
        </w:rPr>
        <w:t>b</w:t>
      </w:r>
      <w:r w:rsidR="00C41C3C" w:rsidRPr="005101A4">
        <w:rPr>
          <w:sz w:val="24"/>
          <w:szCs w:val="24"/>
          <w:u w:val="single"/>
        </w:rPr>
        <w:t>e</w:t>
      </w:r>
      <w:r w:rsidR="00C41C3C">
        <w:rPr>
          <w:sz w:val="24"/>
          <w:szCs w:val="24"/>
        </w:rPr>
        <w:t>.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proofErr w:type="spellStart"/>
      <w:r w:rsidRPr="002A7A61">
        <w:rPr>
          <w:b/>
          <w:sz w:val="24"/>
          <w:szCs w:val="24"/>
        </w:rPr>
        <w:t>Trigraph</w:t>
      </w:r>
      <w:proofErr w:type="spellEnd"/>
      <w:r>
        <w:rPr>
          <w:sz w:val="24"/>
          <w:szCs w:val="24"/>
        </w:rPr>
        <w:t xml:space="preserve"> – A grapheme containing three letters that make one sound. We call these </w:t>
      </w:r>
      <w:r w:rsidR="00DC6E40">
        <w:rPr>
          <w:sz w:val="24"/>
          <w:szCs w:val="24"/>
        </w:rPr>
        <w:t>“</w:t>
      </w:r>
      <w:r w:rsidRPr="00DC6E40">
        <w:rPr>
          <w:sz w:val="24"/>
          <w:szCs w:val="24"/>
          <w:highlight w:val="yellow"/>
        </w:rPr>
        <w:t>special friends</w:t>
      </w:r>
      <w:r w:rsidR="00DC6E40">
        <w:rPr>
          <w:sz w:val="24"/>
          <w:szCs w:val="24"/>
        </w:rPr>
        <w:t>”</w:t>
      </w:r>
      <w:r>
        <w:rPr>
          <w:sz w:val="24"/>
          <w:szCs w:val="24"/>
        </w:rPr>
        <w:t xml:space="preserve"> e.g. ‘</w:t>
      </w:r>
      <w:proofErr w:type="spellStart"/>
      <w:r>
        <w:rPr>
          <w:sz w:val="24"/>
          <w:szCs w:val="24"/>
        </w:rPr>
        <w:t>igh</w:t>
      </w:r>
      <w:proofErr w:type="spellEnd"/>
      <w:r>
        <w:rPr>
          <w:sz w:val="24"/>
          <w:szCs w:val="24"/>
        </w:rPr>
        <w:t>’, ‘air’, ‘</w:t>
      </w:r>
      <w:proofErr w:type="spellStart"/>
      <w:r>
        <w:rPr>
          <w:sz w:val="24"/>
          <w:szCs w:val="24"/>
        </w:rPr>
        <w:t>ure</w:t>
      </w:r>
      <w:proofErr w:type="spellEnd"/>
      <w:r>
        <w:rPr>
          <w:sz w:val="24"/>
          <w:szCs w:val="24"/>
        </w:rPr>
        <w:t>’.</w:t>
      </w:r>
    </w:p>
    <w:p w:rsidR="009972E4" w:rsidRDefault="009972E4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2A7A61">
        <w:rPr>
          <w:b/>
          <w:sz w:val="24"/>
          <w:szCs w:val="24"/>
        </w:rPr>
        <w:t>Oral blending</w:t>
      </w:r>
      <w:r>
        <w:rPr>
          <w:sz w:val="24"/>
          <w:szCs w:val="24"/>
        </w:rPr>
        <w:t xml:space="preserve"> – This involves hearing phonemes</w:t>
      </w:r>
      <w:r w:rsidR="009972E4">
        <w:rPr>
          <w:sz w:val="24"/>
          <w:szCs w:val="24"/>
        </w:rPr>
        <w:t>/sounds</w:t>
      </w:r>
      <w:r>
        <w:rPr>
          <w:sz w:val="24"/>
          <w:szCs w:val="24"/>
        </w:rPr>
        <w:t xml:space="preserve"> and being able to merge them together to make a word. </w:t>
      </w:r>
      <w:r w:rsidR="009972E4">
        <w:rPr>
          <w:sz w:val="24"/>
          <w:szCs w:val="24"/>
        </w:rPr>
        <w:t xml:space="preserve">We use CVC words to practice this skill. </w:t>
      </w:r>
      <w:r>
        <w:rPr>
          <w:sz w:val="24"/>
          <w:szCs w:val="24"/>
        </w:rPr>
        <w:t>Children need to develop this skill before they will be able to blend written words.</w:t>
      </w:r>
      <w:r w:rsidR="009972E4">
        <w:rPr>
          <w:sz w:val="24"/>
          <w:szCs w:val="24"/>
        </w:rPr>
        <w:t xml:space="preserve"> </w:t>
      </w:r>
    </w:p>
    <w:p w:rsidR="009972E4" w:rsidRDefault="009972E4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2A7A61">
        <w:rPr>
          <w:b/>
          <w:sz w:val="24"/>
          <w:szCs w:val="24"/>
        </w:rPr>
        <w:lastRenderedPageBreak/>
        <w:t>Blending</w:t>
      </w:r>
      <w:r>
        <w:rPr>
          <w:sz w:val="24"/>
          <w:szCs w:val="24"/>
        </w:rPr>
        <w:t xml:space="preserve"> – </w:t>
      </w:r>
      <w:r w:rsidR="00DC6E40">
        <w:rPr>
          <w:sz w:val="24"/>
          <w:szCs w:val="24"/>
        </w:rPr>
        <w:t xml:space="preserve">Building words for reading. </w:t>
      </w:r>
      <w:r>
        <w:rPr>
          <w:sz w:val="24"/>
          <w:szCs w:val="24"/>
        </w:rPr>
        <w:t>This involved looking at a written word, looking at e</w:t>
      </w:r>
      <w:r w:rsidR="009972E4">
        <w:rPr>
          <w:sz w:val="24"/>
          <w:szCs w:val="24"/>
        </w:rPr>
        <w:t xml:space="preserve">ach grapheme and identifying the associated phoneme/sound that is represented by each grapheme and then merging the phonemes together to make a word. </w:t>
      </w:r>
      <w:r w:rsidR="005101A4">
        <w:rPr>
          <w:sz w:val="24"/>
          <w:szCs w:val="24"/>
        </w:rPr>
        <w:t>We call this “</w:t>
      </w:r>
      <w:r w:rsidR="005101A4" w:rsidRPr="005101A4">
        <w:rPr>
          <w:sz w:val="24"/>
          <w:szCs w:val="24"/>
          <w:highlight w:val="yellow"/>
        </w:rPr>
        <w:t>sounding out</w:t>
      </w:r>
      <w:r w:rsidR="005101A4">
        <w:rPr>
          <w:sz w:val="24"/>
          <w:szCs w:val="24"/>
        </w:rPr>
        <w:t xml:space="preserve">”. </w:t>
      </w:r>
      <w:r w:rsidR="009972E4">
        <w:rPr>
          <w:sz w:val="24"/>
          <w:szCs w:val="24"/>
        </w:rPr>
        <w:t>We use CVC words to practice this skill.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2A7A61">
        <w:rPr>
          <w:b/>
          <w:sz w:val="24"/>
          <w:szCs w:val="24"/>
        </w:rPr>
        <w:t>Oral segmenting</w:t>
      </w:r>
      <w:r w:rsidR="009972E4">
        <w:rPr>
          <w:sz w:val="24"/>
          <w:szCs w:val="24"/>
        </w:rPr>
        <w:t xml:space="preserve"> – This is the act of hearing a whole word and then splitting it up into the phonemes that make it. We use CVC words to practice this skill.  Children will generally </w:t>
      </w:r>
      <w:r w:rsidR="005101A4">
        <w:rPr>
          <w:sz w:val="24"/>
          <w:szCs w:val="24"/>
        </w:rPr>
        <w:t>identif</w:t>
      </w:r>
      <w:r w:rsidR="009972E4">
        <w:rPr>
          <w:sz w:val="24"/>
          <w:szCs w:val="24"/>
        </w:rPr>
        <w:t xml:space="preserve">y initial </w:t>
      </w:r>
      <w:r w:rsidR="005101A4">
        <w:rPr>
          <w:sz w:val="24"/>
          <w:szCs w:val="24"/>
        </w:rPr>
        <w:t xml:space="preserve">sounds first, then final sounds, </w:t>
      </w:r>
      <w:r w:rsidR="009972E4">
        <w:rPr>
          <w:sz w:val="24"/>
          <w:szCs w:val="24"/>
        </w:rPr>
        <w:t xml:space="preserve">followed by medial sounds. 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1F546C" w:rsidRDefault="001F546C" w:rsidP="000C0FE8">
      <w:pPr>
        <w:spacing w:line="240" w:lineRule="auto"/>
        <w:rPr>
          <w:sz w:val="24"/>
          <w:szCs w:val="24"/>
        </w:rPr>
      </w:pPr>
      <w:r w:rsidRPr="002A7A61">
        <w:rPr>
          <w:b/>
          <w:sz w:val="24"/>
          <w:szCs w:val="24"/>
        </w:rPr>
        <w:t>Segmenting</w:t>
      </w:r>
      <w:r w:rsidR="009972E4">
        <w:rPr>
          <w:sz w:val="24"/>
          <w:szCs w:val="24"/>
        </w:rPr>
        <w:t xml:space="preserve"> – </w:t>
      </w:r>
      <w:r w:rsidR="00DC6E40">
        <w:rPr>
          <w:sz w:val="24"/>
          <w:szCs w:val="24"/>
        </w:rPr>
        <w:t xml:space="preserve">Splitting up words for spelling. </w:t>
      </w:r>
      <w:r w:rsidR="009972E4">
        <w:rPr>
          <w:sz w:val="24"/>
          <w:szCs w:val="24"/>
        </w:rPr>
        <w:t>This involves hearing a word, splitting it up into the phonemes</w:t>
      </w:r>
      <w:r w:rsidR="00DC6E40">
        <w:rPr>
          <w:sz w:val="24"/>
          <w:szCs w:val="24"/>
        </w:rPr>
        <w:t>/sounds</w:t>
      </w:r>
      <w:r w:rsidR="009972E4">
        <w:rPr>
          <w:sz w:val="24"/>
          <w:szCs w:val="24"/>
        </w:rPr>
        <w:t xml:space="preserve"> that make it, identifying the associated graphemes that represent each sound and then writing them down in the right order. We use CVC words initially to practice this skill.</w:t>
      </w:r>
      <w:r w:rsidR="009972E4" w:rsidRPr="009972E4">
        <w:rPr>
          <w:sz w:val="24"/>
          <w:szCs w:val="24"/>
        </w:rPr>
        <w:t xml:space="preserve"> </w:t>
      </w:r>
      <w:r w:rsidR="009972E4">
        <w:rPr>
          <w:sz w:val="24"/>
          <w:szCs w:val="24"/>
        </w:rPr>
        <w:t>This is the basis of spelling.</w:t>
      </w:r>
      <w:r w:rsidR="005101A4">
        <w:rPr>
          <w:sz w:val="24"/>
          <w:szCs w:val="24"/>
        </w:rPr>
        <w:t xml:space="preserve"> Children are encouraged to pinch the sounds on to their fingers to do this before then writing the word.</w:t>
      </w:r>
    </w:p>
    <w:p w:rsidR="001F546C" w:rsidRDefault="001F546C" w:rsidP="000C0FE8">
      <w:pPr>
        <w:spacing w:line="240" w:lineRule="auto"/>
        <w:rPr>
          <w:sz w:val="24"/>
          <w:szCs w:val="24"/>
        </w:rPr>
      </w:pPr>
    </w:p>
    <w:p w:rsidR="001F546C" w:rsidRDefault="002A7A61" w:rsidP="000C0F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Set 1 sounds</w:t>
      </w:r>
      <w:r w:rsidR="00DC6E40">
        <w:rPr>
          <w:b/>
          <w:sz w:val="24"/>
          <w:szCs w:val="24"/>
        </w:rPr>
        <w:t xml:space="preserve"> – </w:t>
      </w:r>
      <w:r w:rsidR="000C0FE8">
        <w:rPr>
          <w:sz w:val="24"/>
          <w:szCs w:val="24"/>
        </w:rPr>
        <w:t>Simple sounds. T</w:t>
      </w:r>
      <w:r w:rsidR="00DC6E40" w:rsidRPr="00DC6E40">
        <w:rPr>
          <w:sz w:val="24"/>
          <w:szCs w:val="24"/>
        </w:rPr>
        <w:t>he first sounds to be taugh</w:t>
      </w:r>
      <w:r w:rsidR="00DC6E40">
        <w:rPr>
          <w:sz w:val="24"/>
          <w:szCs w:val="24"/>
        </w:rPr>
        <w:t>t</w:t>
      </w:r>
    </w:p>
    <w:p w:rsidR="00DC6E40" w:rsidRDefault="00DC6E40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ab/>
        <w:t xml:space="preserve">a </w:t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ab/>
        <w:t>p</w:t>
      </w:r>
      <w:r>
        <w:rPr>
          <w:sz w:val="24"/>
          <w:szCs w:val="24"/>
        </w:rPr>
        <w:tab/>
        <w:t>n</w:t>
      </w:r>
    </w:p>
    <w:p w:rsidR="00DC6E40" w:rsidRDefault="00DC6E40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  <w:t>k</w:t>
      </w:r>
      <w:r>
        <w:rPr>
          <w:sz w:val="24"/>
          <w:szCs w:val="24"/>
        </w:rPr>
        <w:tab/>
        <w:t>u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  <w:t>e</w:t>
      </w:r>
    </w:p>
    <w:p w:rsidR="000C0FE8" w:rsidRDefault="000C0FE8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ab/>
        <w:t>r</w:t>
      </w:r>
      <w:r>
        <w:rPr>
          <w:sz w:val="24"/>
          <w:szCs w:val="24"/>
        </w:rPr>
        <w:tab/>
        <w:t>j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w</w:t>
      </w:r>
    </w:p>
    <w:p w:rsidR="000C0FE8" w:rsidRDefault="000C0FE8" w:rsidP="000C0FE8">
      <w:pPr>
        <w:spacing w:line="240" w:lineRule="auto"/>
        <w:rPr>
          <w:sz w:val="24"/>
          <w:szCs w:val="24"/>
        </w:rPr>
      </w:pPr>
      <w:proofErr w:type="spellStart"/>
      <w:r w:rsidRPr="000C0FE8">
        <w:rPr>
          <w:sz w:val="24"/>
          <w:szCs w:val="24"/>
        </w:rPr>
        <w:t>th</w:t>
      </w:r>
      <w:proofErr w:type="spellEnd"/>
      <w:r w:rsidRPr="000C0FE8">
        <w:rPr>
          <w:sz w:val="24"/>
          <w:szCs w:val="24"/>
        </w:rPr>
        <w:tab/>
        <w:t>z</w:t>
      </w:r>
      <w:r w:rsidRPr="000C0FE8">
        <w:rPr>
          <w:sz w:val="24"/>
          <w:szCs w:val="24"/>
        </w:rPr>
        <w:tab/>
      </w:r>
      <w:proofErr w:type="spellStart"/>
      <w:r w:rsidRPr="000C0FE8">
        <w:rPr>
          <w:sz w:val="24"/>
          <w:szCs w:val="24"/>
        </w:rPr>
        <w:t>ch</w:t>
      </w:r>
      <w:proofErr w:type="spellEnd"/>
      <w:r w:rsidRPr="000C0FE8">
        <w:rPr>
          <w:sz w:val="24"/>
          <w:szCs w:val="24"/>
        </w:rPr>
        <w:tab/>
      </w:r>
      <w:proofErr w:type="spellStart"/>
      <w:r w:rsidRPr="000C0FE8">
        <w:rPr>
          <w:sz w:val="24"/>
          <w:szCs w:val="24"/>
        </w:rPr>
        <w:t>qu</w:t>
      </w:r>
      <w:proofErr w:type="spellEnd"/>
      <w:r w:rsidRPr="000C0FE8">
        <w:rPr>
          <w:sz w:val="24"/>
          <w:szCs w:val="24"/>
        </w:rPr>
        <w:tab/>
        <w:t>x</w:t>
      </w:r>
      <w:r w:rsidRPr="000C0FE8">
        <w:rPr>
          <w:sz w:val="24"/>
          <w:szCs w:val="24"/>
        </w:rPr>
        <w:tab/>
        <w:t>ng</w:t>
      </w:r>
      <w:r w:rsidRPr="000C0FE8">
        <w:rPr>
          <w:sz w:val="24"/>
          <w:szCs w:val="24"/>
        </w:rPr>
        <w:tab/>
      </w:r>
      <w:proofErr w:type="spellStart"/>
      <w:r w:rsidRPr="000C0FE8">
        <w:rPr>
          <w:sz w:val="24"/>
          <w:szCs w:val="24"/>
        </w:rPr>
        <w:t>nk</w:t>
      </w:r>
      <w:proofErr w:type="spellEnd"/>
    </w:p>
    <w:p w:rsidR="002A7A61" w:rsidRDefault="002A7A61" w:rsidP="000C0FE8">
      <w:pPr>
        <w:spacing w:line="240" w:lineRule="auto"/>
        <w:rPr>
          <w:b/>
          <w:sz w:val="24"/>
          <w:szCs w:val="24"/>
        </w:rPr>
      </w:pPr>
    </w:p>
    <w:p w:rsidR="002A7A61" w:rsidRDefault="002A7A61" w:rsidP="000C0F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Set 2 sounds</w:t>
      </w:r>
    </w:p>
    <w:p w:rsidR="002A7A61" w:rsidRDefault="000C0FE8" w:rsidP="000C0F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ee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igh</w:t>
      </w:r>
      <w:proofErr w:type="spellEnd"/>
      <w:r>
        <w:rPr>
          <w:sz w:val="24"/>
          <w:szCs w:val="24"/>
        </w:rPr>
        <w:tab/>
        <w:t>ow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ab/>
        <w:t>OO</w:t>
      </w:r>
    </w:p>
    <w:p w:rsidR="000C0FE8" w:rsidRPr="000C0FE8" w:rsidRDefault="000C0FE8" w:rsidP="000C0FE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  <w:t>air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ab/>
        <w:t>oy</w:t>
      </w:r>
    </w:p>
    <w:p w:rsidR="002A7A61" w:rsidRDefault="002A7A61" w:rsidP="000C0FE8">
      <w:pPr>
        <w:spacing w:line="240" w:lineRule="auto"/>
        <w:rPr>
          <w:b/>
          <w:sz w:val="24"/>
          <w:szCs w:val="24"/>
        </w:rPr>
      </w:pPr>
    </w:p>
    <w:p w:rsidR="002A7A61" w:rsidRPr="000C0FE8" w:rsidRDefault="002A7A61" w:rsidP="000C0F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Set 3 sounds</w:t>
      </w:r>
      <w:r w:rsidR="000C0FE8">
        <w:rPr>
          <w:b/>
          <w:sz w:val="24"/>
          <w:szCs w:val="24"/>
        </w:rPr>
        <w:t xml:space="preserve"> – </w:t>
      </w:r>
      <w:r w:rsidR="000C0FE8" w:rsidRPr="000C0FE8">
        <w:rPr>
          <w:sz w:val="24"/>
          <w:szCs w:val="24"/>
        </w:rPr>
        <w:t>Complex sounds and alternative spellings</w:t>
      </w:r>
    </w:p>
    <w:p w:rsidR="002A7A61" w:rsidRDefault="000C0FE8" w:rsidP="000C0FE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ab/>
        <w:t>oi</w:t>
      </w:r>
      <w:r>
        <w:rPr>
          <w:sz w:val="24"/>
          <w:szCs w:val="24"/>
        </w:rPr>
        <w:tab/>
        <w:t>a-e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-e</w:t>
      </w:r>
      <w:r>
        <w:rPr>
          <w:sz w:val="24"/>
          <w:szCs w:val="24"/>
        </w:rPr>
        <w:tab/>
        <w:t>o-e</w:t>
      </w:r>
      <w:r>
        <w:rPr>
          <w:sz w:val="24"/>
          <w:szCs w:val="24"/>
        </w:rPr>
        <w:tab/>
        <w:t>u-e</w:t>
      </w:r>
      <w:r>
        <w:rPr>
          <w:sz w:val="24"/>
          <w:szCs w:val="24"/>
        </w:rPr>
        <w:tab/>
        <w:t>aw</w:t>
      </w:r>
      <w:r>
        <w:rPr>
          <w:sz w:val="24"/>
          <w:szCs w:val="24"/>
        </w:rPr>
        <w:tab/>
        <w:t>are</w:t>
      </w:r>
    </w:p>
    <w:p w:rsidR="000C0FE8" w:rsidRDefault="000C0FE8" w:rsidP="000C0FE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ab/>
        <w:t>ow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oa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ew</w:t>
      </w:r>
      <w:proofErr w:type="spellEnd"/>
      <w:r>
        <w:rPr>
          <w:sz w:val="24"/>
          <w:szCs w:val="24"/>
        </w:rPr>
        <w:tab/>
        <w:t>ire</w:t>
      </w:r>
      <w:r>
        <w:rPr>
          <w:sz w:val="24"/>
          <w:szCs w:val="24"/>
        </w:rPr>
        <w:tab/>
        <w:t>ear</w:t>
      </w:r>
    </w:p>
    <w:p w:rsidR="000C0FE8" w:rsidRPr="000C0FE8" w:rsidRDefault="000C0FE8" w:rsidP="000C0FE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ure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tious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cious</w:t>
      </w:r>
      <w:proofErr w:type="spellEnd"/>
      <w:r>
        <w:rPr>
          <w:sz w:val="24"/>
          <w:szCs w:val="24"/>
        </w:rPr>
        <w:tab/>
        <w:t>e</w:t>
      </w:r>
    </w:p>
    <w:p w:rsidR="000C0FE8" w:rsidRDefault="000C0FE8" w:rsidP="000C0FE8">
      <w:pPr>
        <w:spacing w:line="240" w:lineRule="auto"/>
        <w:rPr>
          <w:b/>
          <w:sz w:val="24"/>
          <w:szCs w:val="24"/>
        </w:rPr>
      </w:pPr>
    </w:p>
    <w:p w:rsidR="002A7A61" w:rsidRPr="000C0FE8" w:rsidRDefault="002A7A61" w:rsidP="000C0F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Red words</w:t>
      </w:r>
      <w:r w:rsidR="000C0FE8">
        <w:rPr>
          <w:b/>
          <w:sz w:val="24"/>
          <w:szCs w:val="24"/>
        </w:rPr>
        <w:t xml:space="preserve"> </w:t>
      </w:r>
      <w:r w:rsidR="005101A4">
        <w:rPr>
          <w:sz w:val="24"/>
          <w:szCs w:val="24"/>
        </w:rPr>
        <w:t>– These are w</w:t>
      </w:r>
      <w:r w:rsidR="000C0FE8">
        <w:rPr>
          <w:sz w:val="24"/>
          <w:szCs w:val="24"/>
        </w:rPr>
        <w:t xml:space="preserve">ords which </w:t>
      </w:r>
      <w:r w:rsidR="005101A4">
        <w:rPr>
          <w:sz w:val="24"/>
          <w:szCs w:val="24"/>
        </w:rPr>
        <w:t xml:space="preserve">do not have conventional spelling patterns. These words </w:t>
      </w:r>
      <w:r w:rsidR="000C0FE8">
        <w:rPr>
          <w:sz w:val="24"/>
          <w:szCs w:val="24"/>
        </w:rPr>
        <w:t xml:space="preserve">cannot be </w:t>
      </w:r>
      <w:r w:rsidR="005101A4">
        <w:rPr>
          <w:sz w:val="24"/>
          <w:szCs w:val="24"/>
        </w:rPr>
        <w:t>‘</w:t>
      </w:r>
      <w:r w:rsidR="000C0FE8">
        <w:rPr>
          <w:sz w:val="24"/>
          <w:szCs w:val="24"/>
        </w:rPr>
        <w:t>sounded out</w:t>
      </w:r>
      <w:r w:rsidR="005101A4">
        <w:rPr>
          <w:sz w:val="24"/>
          <w:szCs w:val="24"/>
        </w:rPr>
        <w:t>’</w:t>
      </w:r>
      <w:r w:rsidR="000C0FE8">
        <w:rPr>
          <w:sz w:val="24"/>
          <w:szCs w:val="24"/>
        </w:rPr>
        <w:t xml:space="preserve"> and have to taught on sight. These words used to be referred to as ‘tricky words’. We say “</w:t>
      </w:r>
      <w:r w:rsidR="000C0FE8" w:rsidRPr="000C0FE8">
        <w:rPr>
          <w:sz w:val="24"/>
          <w:szCs w:val="24"/>
          <w:highlight w:val="yellow"/>
        </w:rPr>
        <w:t>The red words are the tricky ones. Don’t sound them out!</w:t>
      </w:r>
      <w:r w:rsidR="000C0FE8">
        <w:rPr>
          <w:sz w:val="24"/>
          <w:szCs w:val="24"/>
        </w:rPr>
        <w:t>”</w:t>
      </w:r>
    </w:p>
    <w:p w:rsidR="001F546C" w:rsidRPr="001F546C" w:rsidRDefault="001F546C" w:rsidP="000C0FE8">
      <w:pPr>
        <w:spacing w:line="240" w:lineRule="auto"/>
        <w:rPr>
          <w:sz w:val="24"/>
          <w:szCs w:val="24"/>
        </w:rPr>
      </w:pPr>
    </w:p>
    <w:sectPr w:rsidR="001F546C" w:rsidRPr="001F5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6C"/>
    <w:rsid w:val="000C0FE8"/>
    <w:rsid w:val="001F546C"/>
    <w:rsid w:val="002A7A61"/>
    <w:rsid w:val="005101A4"/>
    <w:rsid w:val="00663D5F"/>
    <w:rsid w:val="00915295"/>
    <w:rsid w:val="009972E4"/>
    <w:rsid w:val="00C41C3C"/>
    <w:rsid w:val="00DC6E40"/>
    <w:rsid w:val="00F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0229"/>
  <w15:chartTrackingRefBased/>
  <w15:docId w15:val="{F1F55EA9-EBAD-4903-A21D-670560B4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S.Dalton</dc:creator>
  <cp:keywords/>
  <dc:description/>
  <cp:lastModifiedBy>S.Dalton</cp:lastModifiedBy>
  <cp:revision>3</cp:revision>
  <dcterms:created xsi:type="dcterms:W3CDTF">2020-05-05T14:18:00Z</dcterms:created>
  <dcterms:modified xsi:type="dcterms:W3CDTF">2020-05-05T14:22:00Z</dcterms:modified>
</cp:coreProperties>
</file>